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485"/>
        <w:gridCol w:w="876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F7738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Keshav Goela and Mrs. Jayanti Goela</w:t>
            </w: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38B" w:rsidRPr="00F05720" w:rsidRDefault="00F7738B" w:rsidP="005448C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5448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F7738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S.S. Gas Lab Asia Pvt. Ltd.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740FFE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7408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A-6/3, Jhilmil Industrial Area, G.T. Road, Delhi - 110095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E312D1" w:rsidRDefault="009A7408" w:rsidP="009A7408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E312D1">
              <w:rPr>
                <w:rFonts w:ascii="Arial" w:hAnsi="Arial" w:cs="Arial"/>
                <w:sz w:val="20"/>
                <w:szCs w:val="20"/>
              </w:rPr>
              <w:t>+91-</w:t>
            </w:r>
            <w:r w:rsidRPr="00E312D1">
              <w:rPr>
                <w:rFonts w:ascii="Arial" w:eastAsia="Calibri" w:hAnsi="Arial" w:cs="Arial"/>
                <w:sz w:val="20"/>
                <w:szCs w:val="20"/>
              </w:rPr>
              <w:t xml:space="preserve">11-22583247, </w:t>
            </w:r>
            <w:r w:rsidRPr="00E312D1">
              <w:rPr>
                <w:rFonts w:ascii="Arial" w:hAnsi="Arial" w:cs="Arial"/>
                <w:sz w:val="20"/>
                <w:szCs w:val="20"/>
              </w:rPr>
              <w:t>+91-</w:t>
            </w:r>
            <w:r w:rsidRPr="00E312D1">
              <w:rPr>
                <w:rFonts w:ascii="Arial" w:eastAsia="Calibri" w:hAnsi="Arial" w:cs="Arial"/>
                <w:sz w:val="20"/>
                <w:szCs w:val="20"/>
              </w:rPr>
              <w:t>11-22583963</w:t>
            </w:r>
          </w:p>
        </w:tc>
      </w:tr>
      <w:tr w:rsidR="009A2F57" w:rsidTr="00741D3D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741D3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</w:t>
            </w:r>
            <w:r w:rsidR="009A7408">
              <w:rPr>
                <w:rFonts w:ascii="Arial" w:hAnsi="Arial" w:cs="Arial"/>
                <w:b/>
                <w:sz w:val="20"/>
                <w:szCs w:val="20"/>
                <w:lang w:val="de-DE"/>
              </w:rPr>
              <w:t>sgaslab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.com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7408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sales</w:t>
            </w:r>
            <w:r w:rsidR="00741D3D">
              <w:rPr>
                <w:rFonts w:ascii="Arial" w:hAnsi="Arial" w:cs="Arial"/>
                <w:b/>
                <w:sz w:val="20"/>
                <w:szCs w:val="20"/>
                <w:lang w:val="de-DE"/>
              </w:rPr>
              <w:t>@ssgaslabasia.com</w:t>
            </w:r>
          </w:p>
        </w:tc>
      </w:tr>
      <w:tr w:rsidR="00D8257D" w:rsidRPr="00F05720" w:rsidTr="00E871B7">
        <w:trPr>
          <w:trHeight w:hRule="exact" w:val="85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A7408" w:rsidRPr="00F05720" w:rsidRDefault="009A7408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Copy Attached </w:t>
            </w:r>
          </w:p>
        </w:tc>
      </w:tr>
      <w:tr w:rsidR="00D8257D" w:rsidRPr="00F05720" w:rsidTr="00E871B7">
        <w:trPr>
          <w:trHeight w:hRule="exact" w:val="190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FE" w:rsidRPr="00E871B7" w:rsidRDefault="00E871B7" w:rsidP="00E871B7">
            <w:pPr>
              <w:widowControl w:val="0"/>
              <w:spacing w:before="60" w:after="60" w:line="260" w:lineRule="auto"/>
              <w:ind w:right="-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871B7">
              <w:rPr>
                <w:rFonts w:ascii="Arial" w:hAnsi="Arial" w:cs="Arial"/>
                <w:b/>
                <w:sz w:val="20"/>
                <w:szCs w:val="20"/>
              </w:rPr>
              <w:t xml:space="preserve">Engineering and supply of complete Co2 Gas Plants, Nitrous-Oxide Plant, Dry Ice Plants, Storage Tanks &amp; Transportation Tankers, Pressure Vessels, Cylinder Filling Systems, Co2  Vaporizers, Dry Ice Makers, Purity  Testing Apparatus, Biogas Enrichment Plants &amp; also fabrication work of pressure vessls boilers etc. as per international standards/codes like ASME/PED/BS ect. Under 3rd party inspection agencies. 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E871B7" w:rsidRDefault="00741D3D" w:rsidP="00741D3D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87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Breweries</w:t>
            </w:r>
            <w:r w:rsidRPr="00E871B7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, </w:t>
            </w:r>
            <w:r w:rsidRPr="00E87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Distilleries, Merchant </w:t>
            </w:r>
            <w:r w:rsidRPr="00E871B7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Industrial</w:t>
            </w:r>
            <w:r w:rsidRPr="00E87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Gas Plant, Dry Ice Manufacturers, Large Fabrication where CO2 is</w:t>
            </w:r>
            <w:r w:rsidRPr="00E871B7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E87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used and Desalination EPCs and companies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lastRenderedPageBreak/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9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1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741D3D">
      <w:pgSz w:w="11906" w:h="16838"/>
      <w:pgMar w:top="990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0384"/>
    <w:multiLevelType w:val="hybridMultilevel"/>
    <w:tmpl w:val="81BA5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5094D"/>
    <w:rsid w:val="000712F0"/>
    <w:rsid w:val="00083424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75867"/>
    <w:rsid w:val="002B5DB7"/>
    <w:rsid w:val="003106FB"/>
    <w:rsid w:val="00363450"/>
    <w:rsid w:val="00366FE2"/>
    <w:rsid w:val="00391555"/>
    <w:rsid w:val="0039636F"/>
    <w:rsid w:val="00430C27"/>
    <w:rsid w:val="004434E0"/>
    <w:rsid w:val="00473375"/>
    <w:rsid w:val="0048268D"/>
    <w:rsid w:val="004F3EEC"/>
    <w:rsid w:val="005448CF"/>
    <w:rsid w:val="00564CD3"/>
    <w:rsid w:val="005C310D"/>
    <w:rsid w:val="005C4F03"/>
    <w:rsid w:val="006015B4"/>
    <w:rsid w:val="00605712"/>
    <w:rsid w:val="00691996"/>
    <w:rsid w:val="006A731B"/>
    <w:rsid w:val="006D4B7A"/>
    <w:rsid w:val="0071203A"/>
    <w:rsid w:val="00740FFE"/>
    <w:rsid w:val="00741D3D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A7408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12D1"/>
    <w:rsid w:val="00E34BB5"/>
    <w:rsid w:val="00E80F83"/>
    <w:rsid w:val="00E871B7"/>
    <w:rsid w:val="00EA24E8"/>
    <w:rsid w:val="00EB430A"/>
    <w:rsid w:val="00F05720"/>
    <w:rsid w:val="00F7738B"/>
    <w:rsid w:val="00F961C3"/>
    <w:rsid w:val="00FA167A"/>
    <w:rsid w:val="00FB13FF"/>
    <w:rsid w:val="00FE489C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choudhury@eepcindia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laudia.gostynska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r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150-D95B-4ADC-863A-F0EE05A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2014-05-02T10:25:00Z</cp:lastPrinted>
  <dcterms:created xsi:type="dcterms:W3CDTF">2014-05-05T12:11:00Z</dcterms:created>
  <dcterms:modified xsi:type="dcterms:W3CDTF">2014-05-05T12:11:00Z</dcterms:modified>
</cp:coreProperties>
</file>